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9D7DC" w14:textId="428AE25F" w:rsidR="007E359B" w:rsidRDefault="0094168F" w:rsidP="0094168F">
      <w:pPr>
        <w:pStyle w:val="Title"/>
        <w:rPr>
          <w:rFonts w:ascii="Arial" w:hAnsi="Arial" w:cs="Arial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382B81" wp14:editId="6BA20AF2">
            <wp:simplePos x="0" y="0"/>
            <wp:positionH relativeFrom="column">
              <wp:posOffset>-762000</wp:posOffset>
            </wp:positionH>
            <wp:positionV relativeFrom="paragraph">
              <wp:posOffset>-409575</wp:posOffset>
            </wp:positionV>
            <wp:extent cx="2095500" cy="11334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9B">
        <w:rPr>
          <w:rFonts w:ascii="Arial" w:hAnsi="Arial" w:cs="Arial"/>
          <w:sz w:val="28"/>
        </w:rPr>
        <w:t xml:space="preserve">Project </w:t>
      </w:r>
      <w:r w:rsidR="00547C64">
        <w:rPr>
          <w:rFonts w:ascii="Arial" w:hAnsi="Arial" w:cs="Arial"/>
          <w:sz w:val="28"/>
        </w:rPr>
        <w:t xml:space="preserve">WET </w:t>
      </w:r>
      <w:r w:rsidR="004F070E">
        <w:rPr>
          <w:rFonts w:ascii="Arial" w:hAnsi="Arial" w:cs="Arial"/>
          <w:sz w:val="28"/>
        </w:rPr>
        <w:t xml:space="preserve">Educator </w:t>
      </w:r>
      <w:r w:rsidR="00547C64">
        <w:rPr>
          <w:rFonts w:ascii="Arial" w:hAnsi="Arial" w:cs="Arial"/>
          <w:sz w:val="28"/>
        </w:rPr>
        <w:t>Workshop</w:t>
      </w:r>
    </w:p>
    <w:p w14:paraId="3CFAEA83" w14:textId="77777777" w:rsidR="007E359B" w:rsidRDefault="007E359B" w:rsidP="009416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Location</w:t>
      </w:r>
    </w:p>
    <w:p w14:paraId="01038A65" w14:textId="77777777" w:rsidR="007E359B" w:rsidRDefault="007E359B" w:rsidP="009416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</w:t>
      </w:r>
    </w:p>
    <w:p w14:paraId="7FE10041" w14:textId="77777777" w:rsidR="004F070E" w:rsidRDefault="004F070E" w:rsidP="0094168F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>Facilitator Name and Contact Information</w:t>
      </w:r>
    </w:p>
    <w:p w14:paraId="75D3CD53" w14:textId="77777777" w:rsidR="007E359B" w:rsidRDefault="007E359B" w:rsidP="0094168F">
      <w:pPr>
        <w:rPr>
          <w:b/>
          <w:bCs/>
        </w:rPr>
      </w:pPr>
    </w:p>
    <w:p w14:paraId="5978DD5D" w14:textId="77777777" w:rsidR="007E359B" w:rsidRDefault="007E359B" w:rsidP="0094168F">
      <w:pPr>
        <w:rPr>
          <w:b/>
          <w:bCs/>
        </w:rPr>
      </w:pPr>
    </w:p>
    <w:p w14:paraId="0CD12E80" w14:textId="77777777" w:rsidR="007E359B" w:rsidRDefault="007E359B" w:rsidP="0094168F">
      <w:pPr>
        <w:rPr>
          <w:b/>
          <w:bCs/>
        </w:rPr>
      </w:pPr>
      <w:r>
        <w:rPr>
          <w:b/>
          <w:bCs/>
        </w:rPr>
        <w:t xml:space="preserve"> </w:t>
      </w:r>
    </w:p>
    <w:p w14:paraId="4FF1A5B0" w14:textId="77777777" w:rsidR="007E359B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8:00</w:t>
      </w:r>
      <w:r>
        <w:rPr>
          <w:rFonts w:ascii="Arial" w:hAnsi="Arial" w:cs="Arial"/>
          <w:sz w:val="20"/>
        </w:rPr>
        <w:tab/>
        <w:t xml:space="preserve">Registration </w:t>
      </w:r>
    </w:p>
    <w:p w14:paraId="046E2BD4" w14:textId="77777777" w:rsidR="007E359B" w:rsidRDefault="00D46364">
      <w:pPr>
        <w:spacing w:line="360" w:lineRule="auto"/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Welcome, review agenda and expectations</w:t>
      </w:r>
    </w:p>
    <w:p w14:paraId="11942428" w14:textId="77777777" w:rsidR="007E359B" w:rsidRDefault="007E359B" w:rsidP="00D46364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8:30</w:t>
      </w:r>
      <w:r>
        <w:rPr>
          <w:rFonts w:ascii="Arial" w:hAnsi="Arial" w:cs="Arial"/>
          <w:sz w:val="20"/>
        </w:rPr>
        <w:tab/>
      </w:r>
      <w:r w:rsidR="00D46364">
        <w:rPr>
          <w:rFonts w:ascii="Arial" w:hAnsi="Arial" w:cs="Arial"/>
          <w:sz w:val="20"/>
        </w:rPr>
        <w:t xml:space="preserve">Icebreaker and </w:t>
      </w:r>
      <w:r w:rsidR="00C65A67">
        <w:rPr>
          <w:rFonts w:ascii="Arial" w:hAnsi="Arial" w:cs="Arial"/>
          <w:sz w:val="20"/>
        </w:rPr>
        <w:t>getting to know each other activity</w:t>
      </w:r>
    </w:p>
    <w:p w14:paraId="7B3BD896" w14:textId="77777777" w:rsidR="007E359B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</w:r>
      <w:r w:rsidR="00D46364">
        <w:rPr>
          <w:rFonts w:ascii="Arial" w:hAnsi="Arial" w:cs="Arial"/>
          <w:sz w:val="20"/>
        </w:rPr>
        <w:t xml:space="preserve">PowerPoint Intro to </w:t>
      </w:r>
      <w:r>
        <w:rPr>
          <w:rFonts w:ascii="Arial" w:hAnsi="Arial" w:cs="Arial"/>
          <w:sz w:val="20"/>
        </w:rPr>
        <w:t xml:space="preserve">Project WET Foundation and WET Vision &amp; Goals </w:t>
      </w:r>
    </w:p>
    <w:p w14:paraId="41F0EC53" w14:textId="77777777" w:rsidR="007E359B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9:30</w:t>
      </w:r>
      <w:r>
        <w:rPr>
          <w:rFonts w:ascii="Arial" w:hAnsi="Arial" w:cs="Arial"/>
          <w:sz w:val="20"/>
        </w:rPr>
        <w:tab/>
      </w:r>
      <w:r w:rsidR="00D46364">
        <w:rPr>
          <w:rFonts w:ascii="Arial" w:hAnsi="Arial" w:cs="Arial"/>
          <w:sz w:val="20"/>
        </w:rPr>
        <w:t xml:space="preserve">Model Activity – </w:t>
      </w:r>
      <w:r w:rsidR="00D46364">
        <w:rPr>
          <w:rFonts w:ascii="Arial" w:hAnsi="Arial" w:cs="Arial"/>
          <w:i/>
          <w:iCs/>
          <w:sz w:val="20"/>
        </w:rPr>
        <w:t>A Drop in the Bucket and Blue Planet</w:t>
      </w:r>
    </w:p>
    <w:p w14:paraId="52A7137A" w14:textId="5DD1CE68" w:rsidR="007E359B" w:rsidRDefault="00D46364" w:rsidP="00C65A67">
      <w:pPr>
        <w:spacing w:line="360" w:lineRule="auto"/>
        <w:ind w:left="144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10:00</w:t>
      </w:r>
      <w:r>
        <w:rPr>
          <w:rFonts w:ascii="Arial" w:hAnsi="Arial" w:cs="Arial"/>
          <w:sz w:val="20"/>
        </w:rPr>
        <w:tab/>
        <w:t>Standards and online resources</w:t>
      </w:r>
      <w:r w:rsidR="00C65A67">
        <w:rPr>
          <w:rFonts w:ascii="Arial" w:hAnsi="Arial" w:cs="Arial"/>
          <w:sz w:val="20"/>
        </w:rPr>
        <w:t xml:space="preserve">—portal.projectwet.org, discoverwater.org, </w:t>
      </w:r>
      <w:r w:rsidR="0094168F">
        <w:rPr>
          <w:rFonts w:ascii="Arial" w:hAnsi="Arial" w:cs="Arial"/>
          <w:sz w:val="20"/>
        </w:rPr>
        <w:t>projectwet.ga.gov</w:t>
      </w:r>
    </w:p>
    <w:p w14:paraId="54E85E92" w14:textId="77777777" w:rsidR="0094168F" w:rsidRPr="0094168F" w:rsidRDefault="0094168F" w:rsidP="00C65A67">
      <w:pPr>
        <w:spacing w:line="360" w:lineRule="auto"/>
        <w:ind w:left="1440" w:hanging="1080"/>
        <w:rPr>
          <w:rFonts w:ascii="Arial" w:hAnsi="Arial" w:cs="Arial"/>
          <w:sz w:val="12"/>
          <w:szCs w:val="12"/>
        </w:rPr>
      </w:pPr>
    </w:p>
    <w:p w14:paraId="6EA31BAA" w14:textId="77777777" w:rsidR="00D46364" w:rsidRDefault="00D46364" w:rsidP="00D46364">
      <w:pPr>
        <w:pStyle w:val="Heading5"/>
        <w:spacing w:line="360" w:lineRule="auto"/>
      </w:pPr>
      <w:r>
        <w:t>Break</w:t>
      </w:r>
    </w:p>
    <w:p w14:paraId="02693BA1" w14:textId="77777777" w:rsidR="00C65A67" w:rsidRPr="0094168F" w:rsidRDefault="00C65A67">
      <w:pPr>
        <w:spacing w:line="360" w:lineRule="auto"/>
        <w:ind w:left="360"/>
        <w:rPr>
          <w:rFonts w:ascii="Arial" w:hAnsi="Arial" w:cs="Arial"/>
          <w:sz w:val="12"/>
          <w:szCs w:val="12"/>
        </w:rPr>
      </w:pPr>
    </w:p>
    <w:p w14:paraId="1A212E23" w14:textId="77777777" w:rsidR="007E359B" w:rsidRPr="00D46364" w:rsidRDefault="007E359B">
      <w:pPr>
        <w:spacing w:line="360" w:lineRule="auto"/>
        <w:ind w:left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10:</w:t>
      </w:r>
      <w:r w:rsidR="00D46364">
        <w:rPr>
          <w:rFonts w:ascii="Arial" w:hAnsi="Arial" w:cs="Arial"/>
          <w:sz w:val="20"/>
        </w:rPr>
        <w:t>45</w:t>
      </w:r>
      <w:r>
        <w:rPr>
          <w:rFonts w:ascii="Arial" w:hAnsi="Arial" w:cs="Arial"/>
          <w:sz w:val="20"/>
        </w:rPr>
        <w:tab/>
      </w:r>
      <w:r w:rsidR="00D46364">
        <w:rPr>
          <w:rFonts w:ascii="Arial" w:hAnsi="Arial" w:cs="Arial"/>
          <w:sz w:val="20"/>
        </w:rPr>
        <w:t xml:space="preserve">Model Activity – </w:t>
      </w:r>
      <w:r w:rsidR="00D46364">
        <w:rPr>
          <w:rFonts w:ascii="Arial" w:hAnsi="Arial" w:cs="Arial"/>
          <w:i/>
          <w:sz w:val="20"/>
        </w:rPr>
        <w:t>Sum of the Parts</w:t>
      </w:r>
    </w:p>
    <w:p w14:paraId="05F3B35C" w14:textId="79D2574D" w:rsidR="00D46364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11:</w:t>
      </w:r>
      <w:r w:rsidR="00D46364">
        <w:rPr>
          <w:rFonts w:ascii="Arial" w:hAnsi="Arial" w:cs="Arial"/>
          <w:sz w:val="20"/>
        </w:rPr>
        <w:t>15</w:t>
      </w:r>
      <w:r>
        <w:rPr>
          <w:rFonts w:ascii="Arial" w:hAnsi="Arial" w:cs="Arial"/>
          <w:sz w:val="20"/>
        </w:rPr>
        <w:tab/>
      </w:r>
      <w:r w:rsidR="00C65A67">
        <w:rPr>
          <w:rFonts w:ascii="Arial" w:hAnsi="Arial" w:cs="Arial"/>
          <w:sz w:val="20"/>
        </w:rPr>
        <w:t>(</w:t>
      </w:r>
      <w:r w:rsidR="0094168F">
        <w:rPr>
          <w:rFonts w:ascii="Arial" w:hAnsi="Arial" w:cs="Arial"/>
          <w:sz w:val="20"/>
        </w:rPr>
        <w:t>D</w:t>
      </w:r>
      <w:r w:rsidR="00C65A67">
        <w:rPr>
          <w:rFonts w:ascii="Arial" w:hAnsi="Arial" w:cs="Arial"/>
          <w:sz w:val="20"/>
        </w:rPr>
        <w:t xml:space="preserve">istribute books)   </w:t>
      </w:r>
      <w:r w:rsidR="00D46364">
        <w:rPr>
          <w:rFonts w:ascii="Arial" w:hAnsi="Arial" w:cs="Arial"/>
          <w:sz w:val="20"/>
        </w:rPr>
        <w:t xml:space="preserve">Splash through the Guide </w:t>
      </w:r>
    </w:p>
    <w:p w14:paraId="71349534" w14:textId="77777777" w:rsidR="007E359B" w:rsidRDefault="00C65A67" w:rsidP="00D46364">
      <w:pPr>
        <w:spacing w:line="360" w:lineRule="auto"/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Team Assignments and peer teaching p</w:t>
      </w:r>
      <w:r w:rsidR="007E359B">
        <w:rPr>
          <w:rFonts w:ascii="Arial" w:hAnsi="Arial" w:cs="Arial"/>
          <w:sz w:val="20"/>
        </w:rPr>
        <w:t>lanning</w:t>
      </w:r>
      <w:r>
        <w:rPr>
          <w:rFonts w:ascii="Arial" w:hAnsi="Arial" w:cs="Arial"/>
          <w:sz w:val="20"/>
        </w:rPr>
        <w:t xml:space="preserve"> time</w:t>
      </w:r>
    </w:p>
    <w:p w14:paraId="094CE25B" w14:textId="77777777" w:rsidR="007E359B" w:rsidRDefault="007E359B">
      <w:pPr>
        <w:spacing w:line="360" w:lineRule="auto"/>
        <w:ind w:left="1080"/>
        <w:rPr>
          <w:rFonts w:ascii="Arial" w:hAnsi="Arial" w:cs="Arial"/>
          <w:i/>
          <w:iCs/>
          <w:sz w:val="20"/>
        </w:rPr>
        <w:sectPr w:rsidR="007E35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947747" w14:textId="77777777" w:rsidR="007E359B" w:rsidRDefault="00C23490" w:rsidP="00C23490">
      <w:pPr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Molecules in Motion</w:t>
      </w:r>
    </w:p>
    <w:p w14:paraId="0BB0BDCE" w14:textId="77777777" w:rsidR="00D46364" w:rsidRDefault="00D46364" w:rsidP="00C23490">
      <w:pPr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The Incredible Journey</w:t>
      </w:r>
    </w:p>
    <w:p w14:paraId="166E479A" w14:textId="77777777" w:rsidR="00D46364" w:rsidRDefault="00C23490" w:rsidP="00C23490">
      <w:pPr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Nature Rules</w:t>
      </w:r>
    </w:p>
    <w:p w14:paraId="1FBDA887" w14:textId="77777777" w:rsidR="00C23490" w:rsidRDefault="00C23490" w:rsidP="00C23490">
      <w:pPr>
        <w:numPr>
          <w:ilvl w:val="0"/>
          <w:numId w:val="4"/>
        </w:numPr>
        <w:spacing w:line="36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Super Sleuths</w:t>
      </w:r>
    </w:p>
    <w:p w14:paraId="49F704C1" w14:textId="77777777" w:rsidR="00C23490" w:rsidRPr="0094168F" w:rsidRDefault="00C23490" w:rsidP="00C23490">
      <w:pPr>
        <w:spacing w:line="360" w:lineRule="auto"/>
        <w:rPr>
          <w:rFonts w:ascii="Arial" w:hAnsi="Arial" w:cs="Arial"/>
          <w:i/>
          <w:iCs/>
          <w:sz w:val="12"/>
          <w:szCs w:val="12"/>
        </w:rPr>
      </w:pPr>
    </w:p>
    <w:p w14:paraId="247E456B" w14:textId="77777777" w:rsidR="00C23490" w:rsidRDefault="00C23490" w:rsidP="00C23490">
      <w:pPr>
        <w:spacing w:line="360" w:lineRule="auto"/>
        <w:rPr>
          <w:rFonts w:ascii="Arial" w:hAnsi="Arial" w:cs="Arial"/>
          <w:i/>
          <w:iCs/>
          <w:sz w:val="20"/>
        </w:rPr>
      </w:pPr>
    </w:p>
    <w:p w14:paraId="1B39E387" w14:textId="77777777" w:rsidR="00C23490" w:rsidRDefault="00C23490" w:rsidP="00C23490">
      <w:pPr>
        <w:spacing w:line="360" w:lineRule="auto"/>
        <w:rPr>
          <w:rFonts w:ascii="Arial" w:hAnsi="Arial" w:cs="Arial"/>
          <w:i/>
          <w:iCs/>
          <w:sz w:val="20"/>
        </w:rPr>
      </w:pPr>
    </w:p>
    <w:p w14:paraId="16DA7ABA" w14:textId="77777777" w:rsidR="007E359B" w:rsidRDefault="007E359B">
      <w:pPr>
        <w:spacing w:line="360" w:lineRule="auto"/>
        <w:ind w:left="1080" w:firstLine="360"/>
        <w:rPr>
          <w:rFonts w:ascii="Arial" w:hAnsi="Arial" w:cs="Arial"/>
          <w:i/>
          <w:iCs/>
          <w:sz w:val="20"/>
        </w:rPr>
      </w:pPr>
    </w:p>
    <w:p w14:paraId="56A2EC63" w14:textId="77777777" w:rsidR="007E359B" w:rsidRDefault="007E359B">
      <w:pPr>
        <w:spacing w:line="360" w:lineRule="auto"/>
        <w:ind w:left="1080" w:firstLine="360"/>
        <w:rPr>
          <w:rFonts w:ascii="Arial" w:hAnsi="Arial" w:cs="Arial"/>
          <w:sz w:val="20"/>
        </w:rPr>
      </w:pPr>
    </w:p>
    <w:p w14:paraId="4353825B" w14:textId="77777777" w:rsidR="007E359B" w:rsidRDefault="007E359B">
      <w:pPr>
        <w:spacing w:line="360" w:lineRule="auto"/>
        <w:ind w:left="1080"/>
        <w:rPr>
          <w:rFonts w:ascii="Arial" w:hAnsi="Arial" w:cs="Arial"/>
          <w:sz w:val="20"/>
        </w:rPr>
        <w:sectPr w:rsidR="007E359B">
          <w:type w:val="continuous"/>
          <w:pgSz w:w="12240" w:h="15840"/>
          <w:pgMar w:top="720" w:right="1440" w:bottom="72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14:paraId="75BCC894" w14:textId="78F1A285" w:rsidR="007E359B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Lunch</w:t>
      </w:r>
      <w:r>
        <w:rPr>
          <w:rFonts w:ascii="Arial" w:hAnsi="Arial" w:cs="Arial"/>
          <w:sz w:val="20"/>
        </w:rPr>
        <w:t xml:space="preserve"> </w:t>
      </w:r>
      <w:r w:rsidR="0094168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Speaker ?</w:t>
      </w:r>
      <w:r w:rsidR="00C23490">
        <w:rPr>
          <w:rFonts w:ascii="Arial" w:hAnsi="Arial" w:cs="Arial"/>
          <w:sz w:val="20"/>
        </w:rPr>
        <w:t xml:space="preserve">  EnviroScape demonstration?  Tour of Facility?  Work on Group Presentation?</w:t>
      </w:r>
    </w:p>
    <w:p w14:paraId="68F4D10F" w14:textId="77777777" w:rsidR="0094168F" w:rsidRPr="0094168F" w:rsidRDefault="0094168F">
      <w:pPr>
        <w:spacing w:line="360" w:lineRule="auto"/>
        <w:ind w:left="360"/>
        <w:rPr>
          <w:rFonts w:ascii="Arial" w:hAnsi="Arial" w:cs="Arial"/>
          <w:sz w:val="12"/>
          <w:szCs w:val="12"/>
        </w:rPr>
      </w:pPr>
    </w:p>
    <w:p w14:paraId="6667C8B4" w14:textId="77777777" w:rsidR="007E359B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1:00</w:t>
      </w:r>
      <w:r>
        <w:rPr>
          <w:rFonts w:ascii="Arial" w:hAnsi="Arial" w:cs="Arial"/>
          <w:sz w:val="20"/>
        </w:rPr>
        <w:tab/>
        <w:t>Team Planning and Set-up</w:t>
      </w:r>
    </w:p>
    <w:p w14:paraId="368B93CF" w14:textId="77777777" w:rsidR="007E359B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1:15</w:t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sz w:val="20"/>
        </w:rPr>
        <w:t>Group Presentation</w:t>
      </w:r>
    </w:p>
    <w:p w14:paraId="23B22DB0" w14:textId="77777777" w:rsidR="007E359B" w:rsidRDefault="007E359B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1:45</w:t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sz w:val="20"/>
        </w:rPr>
        <w:t>Group Presentation</w:t>
      </w:r>
    </w:p>
    <w:p w14:paraId="058F8957" w14:textId="13051953" w:rsidR="007E359B" w:rsidRDefault="007E359B">
      <w:pPr>
        <w:spacing w:line="360" w:lineRule="auto"/>
        <w:ind w:left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2:15</w:t>
      </w:r>
      <w:r>
        <w:rPr>
          <w:rFonts w:ascii="Arial" w:hAnsi="Arial" w:cs="Arial"/>
          <w:sz w:val="20"/>
        </w:rPr>
        <w:tab/>
      </w:r>
      <w:r w:rsidR="00C23490">
        <w:rPr>
          <w:rFonts w:ascii="Arial" w:hAnsi="Arial" w:cs="Arial"/>
          <w:sz w:val="20"/>
        </w:rPr>
        <w:t>Group Presentation</w:t>
      </w:r>
      <w:r>
        <w:rPr>
          <w:rFonts w:ascii="Arial" w:hAnsi="Arial" w:cs="Arial"/>
          <w:i/>
          <w:iCs/>
          <w:sz w:val="20"/>
        </w:rPr>
        <w:t xml:space="preserve"> </w:t>
      </w:r>
    </w:p>
    <w:p w14:paraId="45A935B5" w14:textId="77777777" w:rsidR="0094168F" w:rsidRPr="0094168F" w:rsidRDefault="0094168F">
      <w:pPr>
        <w:spacing w:line="360" w:lineRule="auto"/>
        <w:ind w:left="360"/>
        <w:rPr>
          <w:rFonts w:ascii="Arial" w:hAnsi="Arial" w:cs="Arial"/>
          <w:sz w:val="12"/>
          <w:szCs w:val="12"/>
        </w:rPr>
      </w:pPr>
    </w:p>
    <w:p w14:paraId="6E947E42" w14:textId="77777777" w:rsidR="007E359B" w:rsidRPr="00C65A67" w:rsidRDefault="007E359B">
      <w:pPr>
        <w:spacing w:line="360" w:lineRule="auto"/>
        <w:ind w:left="360"/>
        <w:rPr>
          <w:rFonts w:ascii="Arial" w:hAnsi="Arial" w:cs="Arial"/>
          <w:b/>
          <w:i/>
          <w:iCs/>
          <w:sz w:val="20"/>
        </w:rPr>
      </w:pPr>
      <w:r w:rsidRPr="00C65A67">
        <w:rPr>
          <w:rFonts w:ascii="Arial" w:hAnsi="Arial" w:cs="Arial"/>
          <w:b/>
          <w:sz w:val="20"/>
        </w:rPr>
        <w:t>Break</w:t>
      </w:r>
      <w:r w:rsidRPr="00C65A67">
        <w:rPr>
          <w:rFonts w:ascii="Arial" w:hAnsi="Arial" w:cs="Arial"/>
          <w:b/>
          <w:i/>
          <w:iCs/>
          <w:sz w:val="20"/>
        </w:rPr>
        <w:t xml:space="preserve"> </w:t>
      </w:r>
      <w:r w:rsidRPr="00C65A67">
        <w:rPr>
          <w:rFonts w:ascii="Arial" w:hAnsi="Arial" w:cs="Arial"/>
          <w:b/>
          <w:i/>
          <w:iCs/>
          <w:sz w:val="20"/>
        </w:rPr>
        <w:tab/>
      </w:r>
    </w:p>
    <w:p w14:paraId="51BC97E5" w14:textId="77777777" w:rsidR="00C65A67" w:rsidRPr="0094168F" w:rsidRDefault="00C65A67">
      <w:pPr>
        <w:spacing w:line="360" w:lineRule="auto"/>
        <w:ind w:firstLine="360"/>
        <w:rPr>
          <w:rFonts w:ascii="Arial" w:hAnsi="Arial" w:cs="Arial"/>
          <w:iCs/>
          <w:sz w:val="12"/>
          <w:szCs w:val="12"/>
        </w:rPr>
      </w:pPr>
    </w:p>
    <w:p w14:paraId="4B1C1803" w14:textId="77777777" w:rsidR="007E359B" w:rsidRDefault="007E359B">
      <w:pPr>
        <w:spacing w:line="360" w:lineRule="auto"/>
        <w:ind w:firstLine="360"/>
        <w:rPr>
          <w:rFonts w:ascii="Arial" w:hAnsi="Arial" w:cs="Arial"/>
          <w:sz w:val="20"/>
        </w:rPr>
      </w:pPr>
      <w:r w:rsidRPr="00C23490">
        <w:rPr>
          <w:rFonts w:ascii="Arial" w:hAnsi="Arial" w:cs="Arial"/>
          <w:iCs/>
          <w:sz w:val="20"/>
        </w:rPr>
        <w:t>3:00</w:t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sz w:val="20"/>
        </w:rPr>
        <w:t xml:space="preserve">Group Presentation </w:t>
      </w:r>
    </w:p>
    <w:p w14:paraId="0FD2138B" w14:textId="77777777" w:rsidR="007E359B" w:rsidRDefault="007E359B">
      <w:pPr>
        <w:spacing w:line="360" w:lineRule="auto"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3:30</w:t>
      </w:r>
      <w:r>
        <w:rPr>
          <w:rFonts w:ascii="Arial" w:hAnsi="Arial" w:cs="Arial"/>
          <w:sz w:val="20"/>
        </w:rPr>
        <w:tab/>
        <w:t>River of Words and other EPD outreach programs</w:t>
      </w:r>
    </w:p>
    <w:p w14:paraId="094476EB" w14:textId="77777777" w:rsidR="007E359B" w:rsidRDefault="00C23490">
      <w:p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3:45</w:t>
      </w:r>
      <w:r>
        <w:rPr>
          <w:rFonts w:ascii="Arial" w:hAnsi="Arial" w:cs="Arial"/>
          <w:sz w:val="20"/>
        </w:rPr>
        <w:tab/>
      </w:r>
      <w:r w:rsidR="007E359B">
        <w:rPr>
          <w:rFonts w:ascii="Arial" w:hAnsi="Arial" w:cs="Arial"/>
          <w:sz w:val="20"/>
        </w:rPr>
        <w:t>Announcements &amp; Evaluations</w:t>
      </w:r>
    </w:p>
    <w:p w14:paraId="2292CA6C" w14:textId="77777777" w:rsidR="007E359B" w:rsidRDefault="007E359B">
      <w:pPr>
        <w:spacing w:line="360" w:lineRule="auto"/>
        <w:ind w:left="360"/>
        <w:jc w:val="center"/>
        <w:rPr>
          <w:rFonts w:ascii="Arial" w:hAnsi="Arial" w:cs="Arial"/>
          <w:sz w:val="20"/>
        </w:rPr>
      </w:pPr>
    </w:p>
    <w:p w14:paraId="746C5BC9" w14:textId="77777777" w:rsidR="00C23490" w:rsidRDefault="00C23490">
      <w:pPr>
        <w:spacing w:line="360" w:lineRule="auto"/>
        <w:ind w:left="360"/>
        <w:jc w:val="center"/>
        <w:rPr>
          <w:rFonts w:ascii="Arial" w:hAnsi="Arial" w:cs="Arial"/>
          <w:sz w:val="20"/>
        </w:rPr>
      </w:pPr>
    </w:p>
    <w:p w14:paraId="7C0A23F4" w14:textId="77777777" w:rsidR="00C23490" w:rsidRDefault="00C23490">
      <w:pPr>
        <w:spacing w:line="360" w:lineRule="auto"/>
        <w:ind w:left="360"/>
        <w:jc w:val="center"/>
        <w:rPr>
          <w:rFonts w:ascii="Arial" w:hAnsi="Arial" w:cs="Arial"/>
          <w:sz w:val="20"/>
        </w:rPr>
      </w:pPr>
    </w:p>
    <w:p w14:paraId="2C12443F" w14:textId="77777777" w:rsidR="007E359B" w:rsidRDefault="004F070E" w:rsidP="004F070E">
      <w:pPr>
        <w:tabs>
          <w:tab w:val="center" w:pos="4860"/>
          <w:tab w:val="left" w:pos="7530"/>
        </w:tabs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32"/>
          <w:szCs w:val="32"/>
        </w:rPr>
        <w:tab/>
      </w:r>
      <w:r w:rsidR="007E359B" w:rsidRPr="00C23490">
        <w:rPr>
          <w:rFonts w:ascii="Arial" w:hAnsi="Arial" w:cs="Arial"/>
          <w:sz w:val="32"/>
          <w:szCs w:val="32"/>
        </w:rPr>
        <w:t>Thanks &amp; Happy Sailing!</w:t>
      </w:r>
      <w:r>
        <w:rPr>
          <w:rFonts w:ascii="Arial" w:hAnsi="Arial" w:cs="Arial"/>
          <w:sz w:val="32"/>
          <w:szCs w:val="32"/>
        </w:rPr>
        <w:tab/>
      </w:r>
    </w:p>
    <w:sectPr w:rsidR="007E359B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32F3"/>
    <w:multiLevelType w:val="hybridMultilevel"/>
    <w:tmpl w:val="C93EE65C"/>
    <w:lvl w:ilvl="0" w:tplc="42CE405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C83997"/>
    <w:multiLevelType w:val="hybridMultilevel"/>
    <w:tmpl w:val="2FD2E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FB1"/>
    <w:multiLevelType w:val="hybridMultilevel"/>
    <w:tmpl w:val="6448B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71B07"/>
    <w:multiLevelType w:val="hybridMultilevel"/>
    <w:tmpl w:val="20E2C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64"/>
    <w:rsid w:val="004F070E"/>
    <w:rsid w:val="00547C64"/>
    <w:rsid w:val="007E359B"/>
    <w:rsid w:val="0094168F"/>
    <w:rsid w:val="00C23490"/>
    <w:rsid w:val="00C65A67"/>
    <w:rsid w:val="00D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A8C2FB"/>
  <w15:chartTrackingRefBased/>
  <w15:docId w15:val="{18D35C72-CA1E-4936-B547-8C4BD0E2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Arial" w:hAnsi="Arial" w:cs="Arial"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080" w:firstLine="360"/>
      <w:outlineLvl w:val="5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8CF592CDC44C8E2D02AB2FD53C1B" ma:contentTypeVersion="8" ma:contentTypeDescription="Create a new document." ma:contentTypeScope="" ma:versionID="7167d6791817d628f18a7dca40d21f0b">
  <xsd:schema xmlns:xsd="http://www.w3.org/2001/XMLSchema" xmlns:xs="http://www.w3.org/2001/XMLSchema" xmlns:p="http://schemas.microsoft.com/office/2006/metadata/properties" xmlns:ns2="997ce7f1-2b65-4609-a8bd-ab64a50d739c" targetNamespace="http://schemas.microsoft.com/office/2006/metadata/properties" ma:root="true" ma:fieldsID="a17cb93bd0dd0e485f99be2bab1825e3" ns2:_="">
    <xsd:import namespace="997ce7f1-2b65-4609-a8bd-ab64a50d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e7f1-2b65-4609-a8bd-ab64a50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B9122-7DFC-4489-B262-3A220C49AAFE}"/>
</file>

<file path=customXml/itemProps2.xml><?xml version="1.0" encoding="utf-8"?>
<ds:datastoreItem xmlns:ds="http://schemas.openxmlformats.org/officeDocument/2006/customXml" ds:itemID="{88856154-5385-4D10-9902-9702A1B10462}"/>
</file>

<file path=customXml/itemProps3.xml><?xml version="1.0" encoding="utf-8"?>
<ds:datastoreItem xmlns:ds="http://schemas.openxmlformats.org/officeDocument/2006/customXml" ds:itemID="{A9D4D029-38DB-4CA1-9989-95061AE39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WET Facilitator Workshop</vt:lpstr>
    </vt:vector>
  </TitlesOfParts>
  <Company>GA Dept. of Natural Resources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WET Facilitator Workshop</dc:title>
  <dc:subject/>
  <dc:creator>PGiroux</dc:creator>
  <cp:keywords/>
  <dc:description/>
  <cp:lastModifiedBy>Kilpatrick, Monica</cp:lastModifiedBy>
  <cp:revision>2</cp:revision>
  <cp:lastPrinted>2007-07-31T18:38:00Z</cp:lastPrinted>
  <dcterms:created xsi:type="dcterms:W3CDTF">2020-09-23T18:44:00Z</dcterms:created>
  <dcterms:modified xsi:type="dcterms:W3CDTF">2020-09-23T18:44:00Z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0x01010025F78CF592CDC44C8E2D02AB2FD53C1B</vt:lpwstr>
  </property>
</Properties>
</file>